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B1" w:rsidRDefault="00D725B1" w:rsidP="00D81CD2">
      <w:pPr>
        <w:pStyle w:val="Bezodstpw"/>
        <w:rPr>
          <w:b/>
          <w:sz w:val="24"/>
          <w:szCs w:val="24"/>
        </w:rPr>
      </w:pPr>
    </w:p>
    <w:p w:rsidR="00D725B1" w:rsidRPr="003A04B1" w:rsidRDefault="00D725B1" w:rsidP="00D81CD2">
      <w:pPr>
        <w:pStyle w:val="Bezodstpw"/>
        <w:rPr>
          <w:b/>
          <w:sz w:val="24"/>
          <w:szCs w:val="24"/>
        </w:rPr>
      </w:pPr>
      <w:r w:rsidRPr="003A04B1">
        <w:rPr>
          <w:b/>
          <w:sz w:val="24"/>
          <w:szCs w:val="24"/>
        </w:rPr>
        <w:t>Towarzystwo Polsko-Austriackie</w:t>
      </w:r>
      <w:r w:rsidR="00D81CD2" w:rsidRPr="003A04B1">
        <w:rPr>
          <w:b/>
          <w:sz w:val="24"/>
          <w:szCs w:val="24"/>
        </w:rPr>
        <w:t xml:space="preserve"> </w:t>
      </w:r>
    </w:p>
    <w:p w:rsidR="00D725B1" w:rsidRPr="003A04B1" w:rsidRDefault="00D725B1" w:rsidP="00D81CD2">
      <w:pPr>
        <w:pStyle w:val="Bezodstpw"/>
        <w:rPr>
          <w:b/>
          <w:sz w:val="24"/>
          <w:szCs w:val="24"/>
        </w:rPr>
      </w:pPr>
      <w:r w:rsidRPr="003A04B1">
        <w:rPr>
          <w:b/>
          <w:sz w:val="24"/>
          <w:szCs w:val="24"/>
        </w:rPr>
        <w:t xml:space="preserve">            Zarząd Główny</w:t>
      </w:r>
    </w:p>
    <w:p w:rsidR="00D725B1" w:rsidRDefault="00D725B1" w:rsidP="00D81CD2">
      <w:pPr>
        <w:pStyle w:val="Bezodstpw"/>
        <w:rPr>
          <w:b/>
          <w:sz w:val="28"/>
          <w:szCs w:val="28"/>
        </w:rPr>
      </w:pPr>
    </w:p>
    <w:p w:rsidR="00D725B1" w:rsidRDefault="00D725B1" w:rsidP="00D81CD2">
      <w:pPr>
        <w:pStyle w:val="Bezodstpw"/>
        <w:rPr>
          <w:b/>
          <w:sz w:val="28"/>
          <w:szCs w:val="28"/>
        </w:rPr>
      </w:pPr>
    </w:p>
    <w:p w:rsidR="00D81CD2" w:rsidRPr="00D81CD2" w:rsidRDefault="00D81CD2" w:rsidP="00D81CD2">
      <w:pPr>
        <w:pStyle w:val="Bezodstpw"/>
        <w:rPr>
          <w:b/>
          <w:sz w:val="28"/>
          <w:szCs w:val="28"/>
        </w:rPr>
      </w:pPr>
      <w:r w:rsidRPr="00D81CD2">
        <w:rPr>
          <w:b/>
          <w:sz w:val="28"/>
          <w:szCs w:val="28"/>
        </w:rPr>
        <w:t>Koncepcja programowa „Polsko-Austriackiego Forum Samorządowego”</w:t>
      </w:r>
    </w:p>
    <w:p w:rsidR="00D81CD2" w:rsidRPr="00D81CD2" w:rsidRDefault="00D81CD2" w:rsidP="00D81CD2">
      <w:pPr>
        <w:pStyle w:val="Bezodstpw"/>
        <w:rPr>
          <w:b/>
          <w:sz w:val="28"/>
          <w:szCs w:val="28"/>
        </w:rPr>
      </w:pPr>
      <w:r w:rsidRPr="00D81CD2">
        <w:rPr>
          <w:b/>
          <w:sz w:val="28"/>
          <w:szCs w:val="28"/>
        </w:rPr>
        <w:t xml:space="preserve">                               Rzeszów 13 kwietnia 2018.</w:t>
      </w:r>
      <w:bookmarkStart w:id="0" w:name="_GoBack"/>
      <w:bookmarkEnd w:id="0"/>
    </w:p>
    <w:p w:rsidR="00D81CD2" w:rsidRDefault="00D81CD2" w:rsidP="00D81CD2">
      <w:pPr>
        <w:pStyle w:val="Bezodstpw"/>
      </w:pPr>
    </w:p>
    <w:p w:rsidR="00D725B1" w:rsidRDefault="00D725B1" w:rsidP="00D81CD2">
      <w:pPr>
        <w:pStyle w:val="Bezodstpw"/>
        <w:jc w:val="both"/>
      </w:pPr>
    </w:p>
    <w:p w:rsidR="00D81CD2" w:rsidRPr="00D81CD2" w:rsidRDefault="00707046" w:rsidP="00D81C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Samorząd terytorialny</w:t>
      </w:r>
      <w:r w:rsidR="00D81CD2" w:rsidRPr="00D81CD2">
        <w:rPr>
          <w:sz w:val="24"/>
          <w:szCs w:val="24"/>
        </w:rPr>
        <w:t xml:space="preserve"> w Polsce i Austrii ma wielowiekowe tradycje. Doświadczenia polskiego samorządu terytorialnego z okresu I Rzeczypospolitej wykształciły postawy silnej świadomości lokalnej</w:t>
      </w:r>
      <w:r w:rsidR="00FD1A67">
        <w:rPr>
          <w:sz w:val="24"/>
          <w:szCs w:val="24"/>
        </w:rPr>
        <w:t>.</w:t>
      </w:r>
      <w:r w:rsidR="00D81CD2" w:rsidRPr="00D81CD2">
        <w:rPr>
          <w:sz w:val="24"/>
          <w:szCs w:val="24"/>
        </w:rPr>
        <w:t xml:space="preserve">  Parlament </w:t>
      </w:r>
      <w:r>
        <w:rPr>
          <w:sz w:val="24"/>
          <w:szCs w:val="24"/>
        </w:rPr>
        <w:t xml:space="preserve">C.K. </w:t>
      </w:r>
      <w:r w:rsidR="00D81CD2" w:rsidRPr="00D81CD2">
        <w:rPr>
          <w:sz w:val="24"/>
          <w:szCs w:val="24"/>
        </w:rPr>
        <w:t>Austr</w:t>
      </w:r>
      <w:r>
        <w:rPr>
          <w:sz w:val="24"/>
          <w:szCs w:val="24"/>
        </w:rPr>
        <w:t>o-Węgier</w:t>
      </w:r>
      <w:r w:rsidR="00D81CD2" w:rsidRPr="00D81CD2">
        <w:rPr>
          <w:sz w:val="24"/>
          <w:szCs w:val="24"/>
        </w:rPr>
        <w:t xml:space="preserve"> był dla polskich parlamentarzystów</w:t>
      </w:r>
      <w:r w:rsidRPr="00707046">
        <w:rPr>
          <w:sz w:val="24"/>
          <w:szCs w:val="24"/>
        </w:rPr>
        <w:t xml:space="preserve"> </w:t>
      </w:r>
      <w:r w:rsidRPr="00D81CD2">
        <w:rPr>
          <w:sz w:val="24"/>
          <w:szCs w:val="24"/>
        </w:rPr>
        <w:t>w okresie zaborów</w:t>
      </w:r>
      <w:r w:rsidR="00D81CD2" w:rsidRPr="00D81CD2">
        <w:rPr>
          <w:sz w:val="24"/>
          <w:szCs w:val="24"/>
        </w:rPr>
        <w:t xml:space="preserve">, szkołą demokracji parlamentarnej. Wielu  </w:t>
      </w:r>
      <w:r>
        <w:rPr>
          <w:sz w:val="24"/>
          <w:szCs w:val="24"/>
        </w:rPr>
        <w:t xml:space="preserve">spośród </w:t>
      </w:r>
      <w:r w:rsidR="00D81CD2" w:rsidRPr="00D81CD2">
        <w:rPr>
          <w:sz w:val="24"/>
          <w:szCs w:val="24"/>
        </w:rPr>
        <w:t>nich pełniło</w:t>
      </w:r>
      <w:r>
        <w:rPr>
          <w:sz w:val="24"/>
          <w:szCs w:val="24"/>
        </w:rPr>
        <w:t xml:space="preserve"> po odzyskaniu przez Polskę niepodległości w 1918 roku</w:t>
      </w:r>
      <w:r w:rsidR="00D81CD2" w:rsidRPr="00D81CD2">
        <w:rPr>
          <w:sz w:val="24"/>
          <w:szCs w:val="24"/>
        </w:rPr>
        <w:t xml:space="preserve"> ważne</w:t>
      </w:r>
      <w:r>
        <w:rPr>
          <w:sz w:val="24"/>
          <w:szCs w:val="24"/>
        </w:rPr>
        <w:t xml:space="preserve"> i odpowiedzialne</w:t>
      </w:r>
      <w:r w:rsidR="00D81CD2" w:rsidRPr="00D81CD2">
        <w:rPr>
          <w:sz w:val="24"/>
          <w:szCs w:val="24"/>
        </w:rPr>
        <w:t xml:space="preserve"> funkcje </w:t>
      </w:r>
      <w:r>
        <w:rPr>
          <w:sz w:val="24"/>
          <w:szCs w:val="24"/>
        </w:rPr>
        <w:t>państwowe.</w:t>
      </w:r>
    </w:p>
    <w:p w:rsidR="00D81CD2" w:rsidRPr="00D81CD2" w:rsidRDefault="00D81CD2" w:rsidP="00D81CD2">
      <w:pPr>
        <w:pStyle w:val="Bezodstpw"/>
        <w:jc w:val="both"/>
        <w:rPr>
          <w:sz w:val="24"/>
          <w:szCs w:val="24"/>
        </w:rPr>
      </w:pPr>
      <w:r w:rsidRPr="00D81CD2">
        <w:rPr>
          <w:sz w:val="24"/>
          <w:szCs w:val="24"/>
        </w:rPr>
        <w:t xml:space="preserve">  </w:t>
      </w:r>
    </w:p>
    <w:p w:rsidR="00D54D5A" w:rsidRDefault="00D81CD2" w:rsidP="00D81CD2">
      <w:pPr>
        <w:pStyle w:val="Bezodstpw"/>
        <w:jc w:val="both"/>
        <w:rPr>
          <w:sz w:val="24"/>
          <w:szCs w:val="24"/>
        </w:rPr>
      </w:pPr>
      <w:r w:rsidRPr="00D81CD2">
        <w:rPr>
          <w:sz w:val="24"/>
          <w:szCs w:val="24"/>
        </w:rPr>
        <w:t>Po przełomie</w:t>
      </w:r>
      <w:r w:rsidR="00FD1A67">
        <w:rPr>
          <w:sz w:val="24"/>
          <w:szCs w:val="24"/>
        </w:rPr>
        <w:t>,</w:t>
      </w:r>
      <w:r w:rsidRPr="00D81CD2">
        <w:rPr>
          <w:sz w:val="24"/>
          <w:szCs w:val="24"/>
        </w:rPr>
        <w:t xml:space="preserve"> </w:t>
      </w:r>
      <w:r w:rsidR="00707046">
        <w:rPr>
          <w:sz w:val="24"/>
          <w:szCs w:val="24"/>
        </w:rPr>
        <w:t xml:space="preserve">jaki miał miejsce w naszym kraju w </w:t>
      </w:r>
      <w:r w:rsidRPr="00D81CD2">
        <w:rPr>
          <w:sz w:val="24"/>
          <w:szCs w:val="24"/>
        </w:rPr>
        <w:t>roku 1989</w:t>
      </w:r>
      <w:r w:rsidR="00707046">
        <w:rPr>
          <w:sz w:val="24"/>
          <w:szCs w:val="24"/>
        </w:rPr>
        <w:t>,</w:t>
      </w:r>
      <w:r w:rsidRPr="00D81CD2">
        <w:rPr>
          <w:sz w:val="24"/>
          <w:szCs w:val="24"/>
        </w:rPr>
        <w:t xml:space="preserve"> nastąpiła jakościowa odnowa samorządu terytorialnego w Polsce.  W rezultacie nastąpiła budowa jego podmiotowości  i gdy okrzepł, szczególnie po   wstąpieniu Polski do Unii Europejskiej w 2004 roku,  uruchomione zostały nieograniczone możliwości współpracy samorządów Polski z samorządami wszystkich szczebli w U</w:t>
      </w:r>
      <w:r w:rsidR="00D725B1">
        <w:rPr>
          <w:sz w:val="24"/>
          <w:szCs w:val="24"/>
        </w:rPr>
        <w:t>nii Europejskiej</w:t>
      </w:r>
      <w:r w:rsidRPr="00D81CD2">
        <w:rPr>
          <w:sz w:val="24"/>
          <w:szCs w:val="24"/>
        </w:rPr>
        <w:t>,  w</w:t>
      </w:r>
      <w:r w:rsidR="00707046">
        <w:rPr>
          <w:sz w:val="24"/>
          <w:szCs w:val="24"/>
        </w:rPr>
        <w:t xml:space="preserve"> tym w</w:t>
      </w:r>
      <w:r w:rsidRPr="00D81CD2">
        <w:rPr>
          <w:sz w:val="24"/>
          <w:szCs w:val="24"/>
        </w:rPr>
        <w:t xml:space="preserve"> Austrii. </w:t>
      </w:r>
      <w:r w:rsidR="000F7C12">
        <w:rPr>
          <w:sz w:val="24"/>
          <w:szCs w:val="24"/>
        </w:rPr>
        <w:t>Z satysfakcją n</w:t>
      </w:r>
      <w:r w:rsidRPr="00D81CD2">
        <w:rPr>
          <w:sz w:val="24"/>
          <w:szCs w:val="24"/>
        </w:rPr>
        <w:t xml:space="preserve">ależy stwierdzić, że </w:t>
      </w:r>
      <w:r w:rsidR="000F7C12">
        <w:rPr>
          <w:sz w:val="24"/>
          <w:szCs w:val="24"/>
        </w:rPr>
        <w:t>obecnie</w:t>
      </w:r>
      <w:r w:rsidRPr="00D81CD2">
        <w:rPr>
          <w:sz w:val="24"/>
          <w:szCs w:val="24"/>
        </w:rPr>
        <w:t xml:space="preserve"> kilkadziesiąt podmiotów samorządowych różnych szczebli w Polsce współpracuje lub ma kontakty ze swoimi odpowiednikami w Austrii.</w:t>
      </w:r>
      <w:r w:rsidR="00270C1F">
        <w:rPr>
          <w:sz w:val="24"/>
          <w:szCs w:val="24"/>
        </w:rPr>
        <w:t xml:space="preserve"> Współdziałanie to przynosi konkretne, wymierne </w:t>
      </w:r>
      <w:r w:rsidR="00D54D5A">
        <w:rPr>
          <w:sz w:val="24"/>
          <w:szCs w:val="24"/>
        </w:rPr>
        <w:t>rezultaty. Pozwala bowiem na wzajemne poznanie się szerokich kręgów społecznych, sprzyja upowszechnianiu wiedzy o historii naszych obu krajów, ich dorobku cywilizacyjnym, kulturze a także ułatwia podejmowanie współpracy ekonomicznej i handlowej.</w:t>
      </w:r>
    </w:p>
    <w:p w:rsidR="00D54D5A" w:rsidRDefault="00D54D5A" w:rsidP="00D81CD2">
      <w:pPr>
        <w:pStyle w:val="Bezodstpw"/>
        <w:jc w:val="both"/>
        <w:rPr>
          <w:sz w:val="24"/>
          <w:szCs w:val="24"/>
        </w:rPr>
      </w:pPr>
    </w:p>
    <w:p w:rsidR="00D81CD2" w:rsidRPr="00D81CD2" w:rsidRDefault="00D81CD2" w:rsidP="00D81CD2">
      <w:pPr>
        <w:pStyle w:val="Bezodstpw"/>
        <w:jc w:val="both"/>
        <w:rPr>
          <w:sz w:val="24"/>
          <w:szCs w:val="24"/>
        </w:rPr>
      </w:pPr>
      <w:r w:rsidRPr="00D81CD2">
        <w:rPr>
          <w:sz w:val="24"/>
          <w:szCs w:val="24"/>
        </w:rPr>
        <w:t xml:space="preserve">Nasze FORUM będzie służyło podsumowaniu i intensyfikacji tej współpracy. Wybór Rzeszowa na miejsce pierwszego spotkania to rezultat niezwykłego awansu tego ośrodka miejskiego i aglomeracji na mapie Polski a także ponad 40. letniej historii partnerskiej  .  współpracy Rzeszowa z Klagenfurtem. .     </w:t>
      </w:r>
    </w:p>
    <w:p w:rsidR="00D81CD2" w:rsidRPr="00D81CD2" w:rsidRDefault="00D81CD2" w:rsidP="00D81CD2">
      <w:pPr>
        <w:pStyle w:val="Bezodstpw"/>
        <w:jc w:val="both"/>
        <w:rPr>
          <w:sz w:val="24"/>
          <w:szCs w:val="24"/>
        </w:rPr>
      </w:pPr>
    </w:p>
    <w:p w:rsidR="00D81CD2" w:rsidRDefault="00D81CD2" w:rsidP="00D81CD2">
      <w:pPr>
        <w:pStyle w:val="Bezodstpw"/>
        <w:jc w:val="both"/>
        <w:rPr>
          <w:sz w:val="24"/>
          <w:szCs w:val="24"/>
        </w:rPr>
      </w:pPr>
      <w:r w:rsidRPr="00D81CD2">
        <w:rPr>
          <w:sz w:val="24"/>
          <w:szCs w:val="24"/>
        </w:rPr>
        <w:t xml:space="preserve">Nasza inicjatywa </w:t>
      </w:r>
      <w:r w:rsidR="00004299">
        <w:rPr>
          <w:sz w:val="24"/>
          <w:szCs w:val="24"/>
        </w:rPr>
        <w:t xml:space="preserve">odbycia w Rzeszowie Polsko-Austriackiego Forum Samorządowego </w:t>
      </w:r>
      <w:r w:rsidRPr="00D81CD2">
        <w:rPr>
          <w:sz w:val="24"/>
          <w:szCs w:val="24"/>
        </w:rPr>
        <w:t>ma służyć   wymian</w:t>
      </w:r>
      <w:r w:rsidR="00004299">
        <w:rPr>
          <w:sz w:val="24"/>
          <w:szCs w:val="24"/>
        </w:rPr>
        <w:t>ie</w:t>
      </w:r>
      <w:r w:rsidRPr="00D81CD2">
        <w:rPr>
          <w:sz w:val="24"/>
          <w:szCs w:val="24"/>
        </w:rPr>
        <w:t xml:space="preserve"> doświadczeń</w:t>
      </w:r>
      <w:r w:rsidR="00004299">
        <w:rPr>
          <w:sz w:val="24"/>
          <w:szCs w:val="24"/>
        </w:rPr>
        <w:t xml:space="preserve"> w dotychczasowej współpracy samorządów terytorialnych Polski i Austrii, jej zintensyfikowaniu oraz ma stanowić</w:t>
      </w:r>
      <w:r w:rsidRPr="00D81CD2">
        <w:rPr>
          <w:sz w:val="24"/>
          <w:szCs w:val="24"/>
        </w:rPr>
        <w:t xml:space="preserve">  nasz skromny wkład  </w:t>
      </w:r>
      <w:r w:rsidR="00004299">
        <w:rPr>
          <w:sz w:val="24"/>
          <w:szCs w:val="24"/>
        </w:rPr>
        <w:t xml:space="preserve">w zacieśnienie </w:t>
      </w:r>
      <w:r w:rsidRPr="00D81CD2">
        <w:rPr>
          <w:sz w:val="24"/>
          <w:szCs w:val="24"/>
        </w:rPr>
        <w:t xml:space="preserve"> przyjaźni  narodów Europy poprzez  umocnienie samorządności w Polsce w oparciu  o doświadczenia austriackie, a także – mamy nadzieje – samorządów austriackich wzbogacanych o  nasze polskie, koncepcje i doświadczenia.</w:t>
      </w:r>
    </w:p>
    <w:p w:rsidR="009502A3" w:rsidRDefault="009502A3" w:rsidP="00D81CD2">
      <w:pPr>
        <w:pStyle w:val="Bezodstpw"/>
        <w:jc w:val="both"/>
        <w:rPr>
          <w:sz w:val="24"/>
          <w:szCs w:val="24"/>
        </w:rPr>
      </w:pPr>
    </w:p>
    <w:p w:rsidR="009502A3" w:rsidRPr="00D81CD2" w:rsidRDefault="009502A3" w:rsidP="00D81C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Istotą koncepcji naszego FORUM jest więc wymiana doświadczeń oraz podsumowanie dorobku osiągniętego w dotychczasowej współpracy samorządów naszych krajów, sformułowanie praktycznych wniosków odnośnie wzbogacenia form i metod tej współpracy oraz rozprzestrzenienie tej idei na regiony w Polsce i Austrii, które dotychczas nie nawiązały bezpośredniego współdziałania.</w:t>
      </w:r>
    </w:p>
    <w:p w:rsidR="00D81CD2" w:rsidRPr="00D81CD2" w:rsidRDefault="00D81CD2" w:rsidP="00D81CD2">
      <w:pPr>
        <w:pStyle w:val="Bezodstpw"/>
        <w:jc w:val="both"/>
        <w:rPr>
          <w:sz w:val="24"/>
          <w:szCs w:val="24"/>
        </w:rPr>
      </w:pPr>
    </w:p>
    <w:p w:rsidR="00D81CD2" w:rsidRPr="00D81CD2" w:rsidRDefault="00D81CD2" w:rsidP="00D81CD2">
      <w:pPr>
        <w:pStyle w:val="Bezodstpw"/>
        <w:jc w:val="both"/>
        <w:rPr>
          <w:sz w:val="24"/>
          <w:szCs w:val="24"/>
        </w:rPr>
      </w:pPr>
      <w:r w:rsidRPr="00D81CD2">
        <w:rPr>
          <w:sz w:val="24"/>
          <w:szCs w:val="24"/>
        </w:rPr>
        <w:t xml:space="preserve">Jednostki samorządu terytorialnego dysponują ogromnymi zasobami doświadczeń i jednocześnie potrzeb w każdej sferze: od gospodarki komunalnej, poprzez pozyskiwanie środków unijnych aż po sprawy kultury i wymiany młodzieżowej. Tworzą w każdym z państw przestrzeń społeczno-kulturalną i gospodarczą -  tzw. „Małe Ojczyzny” - w której dochodzi do przenikania się kultury, doświadczeń  społeczności zamieszkujące dany region. </w:t>
      </w:r>
    </w:p>
    <w:p w:rsidR="00D81CD2" w:rsidRPr="00D81CD2" w:rsidRDefault="00D81CD2" w:rsidP="00D81CD2">
      <w:pPr>
        <w:pStyle w:val="Bezodstpw"/>
        <w:jc w:val="both"/>
        <w:rPr>
          <w:sz w:val="24"/>
          <w:szCs w:val="24"/>
        </w:rPr>
      </w:pPr>
    </w:p>
    <w:p w:rsidR="00D81CD2" w:rsidRPr="00D81CD2" w:rsidRDefault="00D81CD2" w:rsidP="00D81CD2">
      <w:pPr>
        <w:pStyle w:val="Bezodstpw"/>
        <w:jc w:val="both"/>
        <w:rPr>
          <w:sz w:val="24"/>
          <w:szCs w:val="24"/>
        </w:rPr>
      </w:pPr>
    </w:p>
    <w:p w:rsidR="00D81CD2" w:rsidRDefault="00D81CD2" w:rsidP="00D81CD2">
      <w:pPr>
        <w:pStyle w:val="Bezodstpw"/>
        <w:jc w:val="both"/>
        <w:rPr>
          <w:sz w:val="24"/>
          <w:szCs w:val="24"/>
        </w:rPr>
      </w:pPr>
    </w:p>
    <w:p w:rsidR="00D81CD2" w:rsidRPr="00D81CD2" w:rsidRDefault="00082961" w:rsidP="00D81C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-                       2                       -</w:t>
      </w:r>
      <w:r w:rsidR="00D81CD2">
        <w:rPr>
          <w:sz w:val="24"/>
          <w:szCs w:val="24"/>
        </w:rPr>
        <w:t xml:space="preserve">                                                  </w:t>
      </w:r>
    </w:p>
    <w:p w:rsidR="00D81CD2" w:rsidRPr="00D81CD2" w:rsidRDefault="00D81CD2" w:rsidP="00D81CD2">
      <w:pPr>
        <w:pStyle w:val="Bezodstpw"/>
        <w:jc w:val="both"/>
        <w:rPr>
          <w:sz w:val="24"/>
          <w:szCs w:val="24"/>
        </w:rPr>
      </w:pPr>
    </w:p>
    <w:p w:rsidR="00D81CD2" w:rsidRPr="00D81CD2" w:rsidRDefault="00D81CD2" w:rsidP="00D81CD2">
      <w:pPr>
        <w:pStyle w:val="Bezodstpw"/>
        <w:jc w:val="both"/>
        <w:rPr>
          <w:sz w:val="24"/>
          <w:szCs w:val="24"/>
        </w:rPr>
      </w:pPr>
      <w:r w:rsidRPr="00D81CD2">
        <w:rPr>
          <w:sz w:val="24"/>
          <w:szCs w:val="24"/>
        </w:rPr>
        <w:t xml:space="preserve"> </w:t>
      </w:r>
    </w:p>
    <w:p w:rsidR="00EB6309" w:rsidRDefault="00D54D5A" w:rsidP="00D81C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Integralną częścią obrad FORUM będą stanowiły </w:t>
      </w:r>
      <w:r w:rsidR="00D81CD2" w:rsidRPr="00D81CD2">
        <w:rPr>
          <w:sz w:val="24"/>
          <w:szCs w:val="24"/>
        </w:rPr>
        <w:t xml:space="preserve"> kwestie przedsiębiorczości w tym także przedsiębiorstw innowacyjnych. To rezultat „ducha czasów”. Przedsiębiorczość i małe przedsiębiorstwa to najbardziej dynamicznie rozwijający się sektor wszystkich gospodarek a rosnąca indywidualna przedsiębiorczość faktem społecznym na dodatek niezwykle pożądanym. </w:t>
      </w:r>
      <w:r w:rsidR="009F62DB">
        <w:rPr>
          <w:sz w:val="24"/>
          <w:szCs w:val="24"/>
        </w:rPr>
        <w:t>T</w:t>
      </w:r>
      <w:r w:rsidR="00D81CD2" w:rsidRPr="00D81CD2">
        <w:rPr>
          <w:sz w:val="24"/>
          <w:szCs w:val="24"/>
        </w:rPr>
        <w:t>o właśnie  przedsiębiorcy i ich aktywność zapewnia samorządom większość środków na realizację ich statutowych celów a także zatrudnienie członkom lokalnych społeczności, bez czego nie ma szans na  stabilizację i rozwój.    Rzeszów i Region Podkarpacki to dynamicznie rozwijający się  ośrodek nowoczesnego przemysłu, myśli technicznej, innowacji i przedsiębiorczości. Miejsce więc idealne do podjęcia tej ważnej tematyki.</w:t>
      </w:r>
    </w:p>
    <w:p w:rsidR="009F62DB" w:rsidRDefault="009F62DB" w:rsidP="00D81CD2">
      <w:pPr>
        <w:pStyle w:val="Bezodstpw"/>
        <w:jc w:val="both"/>
        <w:rPr>
          <w:sz w:val="24"/>
          <w:szCs w:val="24"/>
        </w:rPr>
      </w:pPr>
    </w:p>
    <w:p w:rsidR="009F62DB" w:rsidRPr="00D81CD2" w:rsidRDefault="009F62DB" w:rsidP="00D81CD2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Pragniemy wyrazić przekonanie, że Polsko-Austriackie FORUM Samo</w:t>
      </w:r>
      <w:r w:rsidR="00C10F35">
        <w:rPr>
          <w:sz w:val="24"/>
          <w:szCs w:val="24"/>
        </w:rPr>
        <w:t xml:space="preserve">rządowe w Rzeszowie zgromadzi prominentnych działaczy samorządów terytorialnych wszystkich szczebli Polski i Austrii i że to kompetentne grono wytyczy kierunki </w:t>
      </w:r>
      <w:r w:rsidR="002220D1">
        <w:rPr>
          <w:sz w:val="24"/>
          <w:szCs w:val="24"/>
        </w:rPr>
        <w:t>współpracy na najbliższe lata. Mamy nadzieje na sukces tego wydarzenia, co zapewni satysf</w:t>
      </w:r>
      <w:r w:rsidR="008323D0">
        <w:rPr>
          <w:sz w:val="24"/>
          <w:szCs w:val="24"/>
        </w:rPr>
        <w:t>akcję z udziału w nim wszystkim</w:t>
      </w:r>
      <w:r w:rsidR="002220D1">
        <w:rPr>
          <w:sz w:val="24"/>
          <w:szCs w:val="24"/>
        </w:rPr>
        <w:t xml:space="preserve"> uczestnik</w:t>
      </w:r>
      <w:r w:rsidR="008323D0">
        <w:rPr>
          <w:sz w:val="24"/>
          <w:szCs w:val="24"/>
        </w:rPr>
        <w:t>om.</w:t>
      </w:r>
    </w:p>
    <w:sectPr w:rsidR="009F62DB" w:rsidRPr="00D81CD2" w:rsidSect="003A04B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D2"/>
    <w:rsid w:val="00004299"/>
    <w:rsid w:val="00082961"/>
    <w:rsid w:val="000F7C12"/>
    <w:rsid w:val="002220D1"/>
    <w:rsid w:val="00270C1F"/>
    <w:rsid w:val="00297D0A"/>
    <w:rsid w:val="00384FDE"/>
    <w:rsid w:val="003A04B1"/>
    <w:rsid w:val="00707046"/>
    <w:rsid w:val="00714A38"/>
    <w:rsid w:val="008323D0"/>
    <w:rsid w:val="009502A3"/>
    <w:rsid w:val="009F608C"/>
    <w:rsid w:val="009F62DB"/>
    <w:rsid w:val="00C10F35"/>
    <w:rsid w:val="00CB45B5"/>
    <w:rsid w:val="00D54D5A"/>
    <w:rsid w:val="00D725B1"/>
    <w:rsid w:val="00D81CD2"/>
    <w:rsid w:val="00DE6171"/>
    <w:rsid w:val="00EB6309"/>
    <w:rsid w:val="00FD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1C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1CD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2017-10-27T16:35:00Z</dcterms:created>
  <dcterms:modified xsi:type="dcterms:W3CDTF">2017-10-27T16:39:00Z</dcterms:modified>
</cp:coreProperties>
</file>